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D196" w14:textId="30E6560C" w:rsidR="000D6F2B" w:rsidRDefault="000D6F2B" w:rsidP="00A162BA">
      <w:pPr>
        <w:tabs>
          <w:tab w:val="left" w:pos="8230"/>
        </w:tabs>
      </w:pPr>
    </w:p>
    <w:p w14:paraId="3D304FB5" w14:textId="0F7FDEA8" w:rsidR="000D6F2B" w:rsidRDefault="0094768D" w:rsidP="00A162BA">
      <w:pPr>
        <w:tabs>
          <w:tab w:val="left" w:pos="8230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83F3A" wp14:editId="39CFD3FF">
                <wp:simplePos x="0" y="0"/>
                <wp:positionH relativeFrom="margin">
                  <wp:posOffset>412979</wp:posOffset>
                </wp:positionH>
                <wp:positionV relativeFrom="paragraph">
                  <wp:posOffset>162992</wp:posOffset>
                </wp:positionV>
                <wp:extent cx="9140825" cy="4710658"/>
                <wp:effectExtent l="19050" t="19050" r="22225" b="13970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0825" cy="4710658"/>
                        </a:xfrm>
                        <a:prstGeom prst="roundRect">
                          <a:avLst/>
                        </a:prstGeom>
                        <a:noFill/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8902B" id="Rectángulo redondeado 2" o:spid="_x0000_s1026" style="position:absolute;margin-left:32.5pt;margin-top:12.85pt;width:719.75pt;height:37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" filled="f" strokecolor="black [3200]" strokeweight="2.25pt">
                <v:stroke dashstyle="3 1" joinstyle="miter"/>
                <w10:wrap anchorx="margin"/>
              </v:roundrect>
            </w:pict>
          </mc:Fallback>
        </mc:AlternateContent>
      </w:r>
    </w:p>
    <w:p w14:paraId="25633F17" w14:textId="77777777" w:rsidR="004D56B1" w:rsidRDefault="004D56B1" w:rsidP="00A162BA">
      <w:pPr>
        <w:tabs>
          <w:tab w:val="left" w:pos="8230"/>
        </w:tabs>
      </w:pPr>
    </w:p>
    <w:p w14:paraId="788A12F1" w14:textId="1E39F98A" w:rsidR="004D56B1" w:rsidRDefault="004D56B1" w:rsidP="00A162BA">
      <w:pPr>
        <w:tabs>
          <w:tab w:val="left" w:pos="8230"/>
        </w:tabs>
      </w:pPr>
      <w:r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AB4442" wp14:editId="553024D9">
                <wp:simplePos x="0" y="0"/>
                <wp:positionH relativeFrom="column">
                  <wp:posOffset>681355</wp:posOffset>
                </wp:positionH>
                <wp:positionV relativeFrom="paragraph">
                  <wp:posOffset>17921</wp:posOffset>
                </wp:positionV>
                <wp:extent cx="8664575" cy="1404620"/>
                <wp:effectExtent l="0" t="0" r="3175" b="76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4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39E63" w14:textId="7E4B51FF" w:rsidR="009A2929" w:rsidRDefault="009A2929" w:rsidP="000D6F2B">
                            <w:pPr>
                              <w:jc w:val="center"/>
                              <w:rPr>
                                <w:rFonts w:ascii="Arial Black" w:hAnsi="Arial Black"/>
                                <w:sz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72"/>
                              </w:rPr>
                              <w:t>RUTINA DE PENSAMIENTO</w:t>
                            </w:r>
                          </w:p>
                          <w:p w14:paraId="2A95ACD5" w14:textId="155EE8C7" w:rsidR="009A2929" w:rsidRDefault="009A2929" w:rsidP="000D6F2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</w:rPr>
                            </w:pPr>
                            <w:r w:rsidRPr="009A2929">
                              <w:rPr>
                                <w:rFonts w:ascii="Arial" w:hAnsi="Arial" w:cs="Arial"/>
                                <w:sz w:val="52"/>
                              </w:rPr>
                              <w:t>“Veo, pienso, me pregunto”</w:t>
                            </w:r>
                          </w:p>
                          <w:p w14:paraId="7514C752" w14:textId="77777777" w:rsidR="009A2929" w:rsidRPr="009A2929" w:rsidRDefault="009A2929" w:rsidP="000D6F2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</w:rPr>
                            </w:pPr>
                          </w:p>
                          <w:p w14:paraId="6729F3BD" w14:textId="1A376A51" w:rsidR="009A2929" w:rsidRPr="0094768D" w:rsidRDefault="009A2929" w:rsidP="000D6F2B">
                            <w:pPr>
                              <w:jc w:val="center"/>
                              <w:rPr>
                                <w:rFonts w:ascii="Arial Black" w:hAnsi="Arial Black"/>
                                <w:sz w:val="180"/>
                              </w:rPr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5AF66A0F" wp14:editId="65B06D28">
                                  <wp:extent cx="3072036" cy="2053000"/>
                                  <wp:effectExtent l="0" t="0" r="0" b="4445"/>
                                  <wp:docPr id="13" name="Imagen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0591" cy="206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B444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3.65pt;margin-top:1.4pt;width:682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" stroked="f">
                <v:textbox style="mso-fit-shape-to-text:t">
                  <w:txbxContent>
                    <w:p w14:paraId="73D39E63" w14:textId="7E4B51FF" w:rsidR="009A2929" w:rsidRDefault="009A2929" w:rsidP="000D6F2B">
                      <w:pPr>
                        <w:jc w:val="center"/>
                        <w:rPr>
                          <w:rFonts w:ascii="Arial Black" w:hAnsi="Arial Black"/>
                          <w:sz w:val="72"/>
                        </w:rPr>
                      </w:pPr>
                      <w:r>
                        <w:rPr>
                          <w:rFonts w:ascii="Arial Black" w:hAnsi="Arial Black"/>
                          <w:sz w:val="72"/>
                        </w:rPr>
                        <w:t>RUTINA DE PENSAMIENTO</w:t>
                      </w:r>
                    </w:p>
                    <w:p w14:paraId="2A95ACD5" w14:textId="155EE8C7" w:rsidR="009A2929" w:rsidRDefault="009A2929" w:rsidP="000D6F2B">
                      <w:pPr>
                        <w:jc w:val="center"/>
                        <w:rPr>
                          <w:rFonts w:ascii="Arial" w:hAnsi="Arial" w:cs="Arial"/>
                          <w:sz w:val="52"/>
                        </w:rPr>
                      </w:pPr>
                      <w:r w:rsidRPr="009A2929">
                        <w:rPr>
                          <w:rFonts w:ascii="Arial" w:hAnsi="Arial" w:cs="Arial"/>
                          <w:sz w:val="52"/>
                        </w:rPr>
                        <w:t>“Veo, pienso, me pregunto”</w:t>
                      </w:r>
                    </w:p>
                    <w:p w14:paraId="7514C752" w14:textId="77777777" w:rsidR="009A2929" w:rsidRPr="009A2929" w:rsidRDefault="009A2929" w:rsidP="000D6F2B">
                      <w:pPr>
                        <w:jc w:val="center"/>
                        <w:rPr>
                          <w:rFonts w:ascii="Arial" w:hAnsi="Arial" w:cs="Arial"/>
                          <w:sz w:val="52"/>
                        </w:rPr>
                      </w:pPr>
                    </w:p>
                    <w:p w14:paraId="6729F3BD" w14:textId="1A376A51" w:rsidR="009A2929" w:rsidRPr="0094768D" w:rsidRDefault="009A2929" w:rsidP="000D6F2B">
                      <w:pPr>
                        <w:jc w:val="center"/>
                        <w:rPr>
                          <w:rFonts w:ascii="Arial Black" w:hAnsi="Arial Black"/>
                          <w:sz w:val="180"/>
                        </w:rPr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5AF66A0F" wp14:editId="65B06D28">
                            <wp:extent cx="3072036" cy="2053000"/>
                            <wp:effectExtent l="0" t="0" r="0" b="4445"/>
                            <wp:docPr id="13" name="Imagen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0591" cy="2065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BC6BF7" w14:textId="263A1B67" w:rsidR="004D56B1" w:rsidRDefault="004D56B1" w:rsidP="00A162BA">
      <w:pPr>
        <w:tabs>
          <w:tab w:val="left" w:pos="8230"/>
        </w:tabs>
      </w:pPr>
    </w:p>
    <w:p w14:paraId="248A2F65" w14:textId="4EB97C99" w:rsidR="004D56B1" w:rsidRDefault="004D56B1" w:rsidP="00A162BA">
      <w:pPr>
        <w:tabs>
          <w:tab w:val="left" w:pos="8230"/>
        </w:tabs>
      </w:pPr>
    </w:p>
    <w:p w14:paraId="2978AE78" w14:textId="6865CF3F" w:rsidR="004D56B1" w:rsidRDefault="004D56B1" w:rsidP="00A162BA">
      <w:pPr>
        <w:tabs>
          <w:tab w:val="left" w:pos="8230"/>
        </w:tabs>
      </w:pPr>
    </w:p>
    <w:p w14:paraId="7FB5DA91" w14:textId="474699AF" w:rsidR="004D56B1" w:rsidRDefault="004D56B1" w:rsidP="00A162BA">
      <w:pPr>
        <w:tabs>
          <w:tab w:val="left" w:pos="8230"/>
        </w:tabs>
      </w:pPr>
    </w:p>
    <w:p w14:paraId="4B534ECC" w14:textId="33DCCA75" w:rsidR="004D56B1" w:rsidRDefault="004D56B1" w:rsidP="00A162BA">
      <w:pPr>
        <w:tabs>
          <w:tab w:val="left" w:pos="8230"/>
        </w:tabs>
      </w:pPr>
    </w:p>
    <w:p w14:paraId="424D5F28" w14:textId="77777777" w:rsidR="004D56B1" w:rsidRDefault="004D56B1" w:rsidP="00A162BA">
      <w:pPr>
        <w:tabs>
          <w:tab w:val="left" w:pos="8230"/>
        </w:tabs>
      </w:pPr>
    </w:p>
    <w:p w14:paraId="4CBAD39D" w14:textId="682E849C" w:rsidR="004D56B1" w:rsidRDefault="004D56B1" w:rsidP="00A162BA">
      <w:pPr>
        <w:tabs>
          <w:tab w:val="left" w:pos="8230"/>
        </w:tabs>
      </w:pPr>
    </w:p>
    <w:p w14:paraId="77556B75" w14:textId="77777777" w:rsidR="004D56B1" w:rsidRDefault="004D56B1" w:rsidP="00A162BA">
      <w:pPr>
        <w:tabs>
          <w:tab w:val="left" w:pos="8230"/>
        </w:tabs>
      </w:pPr>
    </w:p>
    <w:p w14:paraId="1393A71C" w14:textId="265503CE" w:rsidR="004D56B1" w:rsidRDefault="004D56B1" w:rsidP="00A162BA">
      <w:pPr>
        <w:tabs>
          <w:tab w:val="left" w:pos="8230"/>
        </w:tabs>
      </w:pPr>
    </w:p>
    <w:p w14:paraId="6C606366" w14:textId="77777777" w:rsidR="004D56B1" w:rsidRDefault="004D56B1" w:rsidP="00A162BA">
      <w:pPr>
        <w:tabs>
          <w:tab w:val="left" w:pos="8230"/>
        </w:tabs>
      </w:pPr>
    </w:p>
    <w:p w14:paraId="7706CFE2" w14:textId="3C44F75D" w:rsidR="009A2929" w:rsidRDefault="009A2929" w:rsidP="00A162BA">
      <w:pPr>
        <w:tabs>
          <w:tab w:val="left" w:pos="8230"/>
        </w:tabs>
      </w:pPr>
    </w:p>
    <w:p w14:paraId="3CD28108" w14:textId="15EAC1F0" w:rsidR="004D56B1" w:rsidRDefault="004D56B1" w:rsidP="00A162BA">
      <w:pPr>
        <w:tabs>
          <w:tab w:val="left" w:pos="8230"/>
        </w:tabs>
      </w:pPr>
    </w:p>
    <w:p w14:paraId="6A1ED7D8" w14:textId="3C4B7A7F" w:rsidR="004D56B1" w:rsidRDefault="004D56B1" w:rsidP="00A162BA">
      <w:pPr>
        <w:tabs>
          <w:tab w:val="left" w:pos="8230"/>
        </w:tabs>
      </w:pPr>
    </w:p>
    <w:p w14:paraId="36A72BBC" w14:textId="46459DB8" w:rsidR="004D56B1" w:rsidRDefault="004D56B1" w:rsidP="00A162BA">
      <w:pPr>
        <w:tabs>
          <w:tab w:val="left" w:pos="8230"/>
        </w:tabs>
      </w:pPr>
    </w:p>
    <w:p w14:paraId="77C06E30" w14:textId="2C50192E" w:rsidR="004D56B1" w:rsidRDefault="004D56B1" w:rsidP="00A162BA">
      <w:pPr>
        <w:tabs>
          <w:tab w:val="left" w:pos="8230"/>
        </w:tabs>
      </w:pPr>
    </w:p>
    <w:p w14:paraId="79DC6D0F" w14:textId="4C6B180A" w:rsidR="004D56B1" w:rsidRPr="00A162BA" w:rsidRDefault="006578C3" w:rsidP="002F7267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 wp14:anchorId="4386082E" wp14:editId="3F87EFBA">
            <wp:extent cx="7637780" cy="5400040"/>
            <wp:effectExtent l="0" t="0" r="127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exo 1 INTEF Rutina de pensamiento Galaxia Desafí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778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56B1" w:rsidRPr="00A162BA" w:rsidSect="003B56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084E2" w14:textId="77777777" w:rsidR="00E96B1B" w:rsidRDefault="00E96B1B" w:rsidP="00A568EA">
      <w:pPr>
        <w:spacing w:after="0" w:line="240" w:lineRule="auto"/>
      </w:pPr>
      <w:r>
        <w:separator/>
      </w:r>
    </w:p>
  </w:endnote>
  <w:endnote w:type="continuationSeparator" w:id="0">
    <w:p w14:paraId="4DACFB99" w14:textId="77777777" w:rsidR="00E96B1B" w:rsidRDefault="00E96B1B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92C0" w14:textId="77777777" w:rsidR="0030416D" w:rsidRDefault="003041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11EC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387C3AE" wp14:editId="3A6ADEF3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96287B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299BEA73" w14:textId="77777777" w:rsidR="009A2929" w:rsidRDefault="009A2929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7E099A" w14:textId="1B9EA4BC" w:rsidR="009A2929" w:rsidRPr="0021375D" w:rsidRDefault="0030416D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Rutina de pensamiento “Veo, pienso, me pregunto”</w:t>
    </w:r>
    <w:r w:rsidR="009A2929">
      <w:rPr>
        <w:rFonts w:ascii="Helvetica LT Std Light" w:hAnsi="Helvetica LT Std Light"/>
        <w:sz w:val="16"/>
      </w:rPr>
      <w:t xml:space="preserve"> </w:t>
    </w:r>
    <w:r w:rsidR="009A2929" w:rsidRPr="0021375D">
      <w:rPr>
        <w:rFonts w:ascii="Helvetica LT Std Light" w:hAnsi="Helvetica LT Std Light"/>
        <w:sz w:val="16"/>
      </w:rPr>
      <w:t xml:space="preserve">de </w:t>
    </w:r>
    <w:r w:rsidR="009A2929">
      <w:rPr>
        <w:rFonts w:ascii="Helvetica LT Std Light" w:hAnsi="Helvetica LT Std Light"/>
        <w:sz w:val="16"/>
      </w:rPr>
      <w:t>INTEF</w:t>
    </w:r>
    <w:r w:rsidR="009A2929" w:rsidRPr="0021375D">
      <w:rPr>
        <w:rFonts w:ascii="Helvetica LT Std Light" w:hAnsi="Helvetica LT Std Light"/>
        <w:sz w:val="16"/>
      </w:rPr>
      <w:t xml:space="preserve"> (</w:t>
    </w:r>
    <w:r w:rsidR="009A2929">
      <w:rPr>
        <w:rFonts w:ascii="Helvetica LT Std Light" w:hAnsi="Helvetica LT Std Light"/>
        <w:sz w:val="16"/>
      </w:rPr>
      <w:t>Ministerio de Educación y Formación Profesional</w:t>
    </w:r>
    <w:r w:rsidR="009A2929" w:rsidRPr="0021375D">
      <w:rPr>
        <w:rFonts w:ascii="Helvetica LT Std Light" w:hAnsi="Helvetica LT Std Light"/>
        <w:sz w:val="16"/>
      </w:rPr>
      <w:t xml:space="preserve">) se encuentra bajo una Licencia Creative Commons Atribución-CompartirIgual 4.0 España. </w:t>
    </w:r>
  </w:p>
  <w:p w14:paraId="47435241" w14:textId="77777777" w:rsidR="009A2929" w:rsidRDefault="009A29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4927" w14:textId="77777777" w:rsidR="0030416D" w:rsidRDefault="003041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EDFAB" w14:textId="77777777" w:rsidR="00E96B1B" w:rsidRDefault="00E96B1B" w:rsidP="00A568EA">
      <w:pPr>
        <w:spacing w:after="0" w:line="240" w:lineRule="auto"/>
      </w:pPr>
      <w:r>
        <w:separator/>
      </w:r>
    </w:p>
  </w:footnote>
  <w:footnote w:type="continuationSeparator" w:id="0">
    <w:p w14:paraId="4FC44A0A" w14:textId="77777777" w:rsidR="00E96B1B" w:rsidRDefault="00E96B1B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C872" w14:textId="77777777" w:rsidR="0030416D" w:rsidRDefault="003041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709"/>
      <w:gridCol w:w="7711"/>
    </w:tblGrid>
    <w:tr w:rsidR="009A2929" w14:paraId="724A99E7" w14:textId="77777777" w:rsidTr="006E3016">
      <w:tc>
        <w:tcPr>
          <w:tcW w:w="7720" w:type="dxa"/>
          <w:vAlign w:val="center"/>
        </w:tcPr>
        <w:p w14:paraId="41F44300" w14:textId="6240227E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rPr>
              <w:rFonts w:ascii="Helvetica LT Std Light" w:hAnsi="Helvetica LT Std Light"/>
            </w:rPr>
          </w:pPr>
          <w:r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2E260955" wp14:editId="438FA086">
                <wp:extent cx="1898531" cy="424248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nmaculada.plaza\Desktop\gobierno_de_espana_con_educacion_para_papel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8531" cy="424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21" w:type="dxa"/>
          <w:vAlign w:val="center"/>
        </w:tcPr>
        <w:p w14:paraId="52BB30C3" w14:textId="0868E81F" w:rsidR="009A2929" w:rsidRDefault="009A2929" w:rsidP="006E3016">
          <w:pPr>
            <w:pStyle w:val="Encabezado"/>
            <w:tabs>
              <w:tab w:val="clear" w:pos="4252"/>
              <w:tab w:val="clear" w:pos="8504"/>
              <w:tab w:val="left" w:pos="11865"/>
            </w:tabs>
            <w:jc w:val="right"/>
            <w:rPr>
              <w:rFonts w:ascii="Helvetica LT Std Light" w:hAnsi="Helvetica LT Std Light"/>
            </w:rPr>
          </w:pPr>
          <w:r w:rsidRPr="008B5942">
            <w:rPr>
              <w:rFonts w:ascii="Helvetica LT Std Light" w:hAnsi="Helvetica LT Std Light"/>
              <w:noProof/>
              <w:lang w:eastAsia="es-ES"/>
            </w:rPr>
            <w:drawing>
              <wp:inline distT="0" distB="0" distL="0" distR="0" wp14:anchorId="33A2890F" wp14:editId="2AE9B4C3">
                <wp:extent cx="2274313" cy="424800"/>
                <wp:effectExtent l="0" t="0" r="0" b="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magen 1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4313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4D6B8D" w14:textId="0D85ED5D" w:rsidR="009A2929" w:rsidRDefault="009A2929" w:rsidP="003B5699">
    <w:pPr>
      <w:pStyle w:val="Encabezado"/>
      <w:tabs>
        <w:tab w:val="clear" w:pos="4252"/>
        <w:tab w:val="clear" w:pos="8504"/>
        <w:tab w:val="left" w:pos="11865"/>
      </w:tabs>
      <w:rPr>
        <w:rFonts w:ascii="Helvetica LT Std Light" w:hAnsi="Helvetica LT Std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FCC6" w14:textId="77777777" w:rsidR="0030416D" w:rsidRDefault="0030416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8EA"/>
    <w:rsid w:val="000D6F2B"/>
    <w:rsid w:val="0021375D"/>
    <w:rsid w:val="00226E6B"/>
    <w:rsid w:val="002F7267"/>
    <w:rsid w:val="0030416D"/>
    <w:rsid w:val="003B5699"/>
    <w:rsid w:val="004625AF"/>
    <w:rsid w:val="004D56B1"/>
    <w:rsid w:val="005F1FA9"/>
    <w:rsid w:val="006578C3"/>
    <w:rsid w:val="006E3016"/>
    <w:rsid w:val="006F36D7"/>
    <w:rsid w:val="007160A6"/>
    <w:rsid w:val="00717FFD"/>
    <w:rsid w:val="007A5E08"/>
    <w:rsid w:val="0080374E"/>
    <w:rsid w:val="008B5942"/>
    <w:rsid w:val="0094768D"/>
    <w:rsid w:val="009A2929"/>
    <w:rsid w:val="00A162BA"/>
    <w:rsid w:val="00A568EA"/>
    <w:rsid w:val="00C91A60"/>
    <w:rsid w:val="00D53E6C"/>
    <w:rsid w:val="00DD29FF"/>
    <w:rsid w:val="00E96B1B"/>
    <w:rsid w:val="00EA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D5292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3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1ppyq">
    <w:name w:val="s1ppyq"/>
    <w:basedOn w:val="Fuentedeprrafopredeter"/>
    <w:rsid w:val="000D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B77AEF3F4DB04685CFA9FEBB9D3FD8" ma:contentTypeVersion="12" ma:contentTypeDescription="Crear nuevo documento." ma:contentTypeScope="" ma:versionID="e9026808c6a3c907b1f63548097a5fef">
  <xsd:schema xmlns:xsd="http://www.w3.org/2001/XMLSchema" xmlns:xs="http://www.w3.org/2001/XMLSchema" xmlns:p="http://schemas.microsoft.com/office/2006/metadata/properties" xmlns:ns2="5d148b02-f761-4772-9a0a-9c79bc185d9e" xmlns:ns3="4ff047dc-e0a1-4e7b-9f78-540d1cf94ec6" targetNamespace="http://schemas.microsoft.com/office/2006/metadata/properties" ma:root="true" ma:fieldsID="42d4486824a843c71f9b3b6512cca21b" ns2:_="" ns3:_="">
    <xsd:import namespace="5d148b02-f761-4772-9a0a-9c79bc185d9e"/>
    <xsd:import namespace="4ff047dc-e0a1-4e7b-9f78-540d1cf94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8b02-f761-4772-9a0a-9c79bc18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b783df9-8903-46cc-8eb1-d2694fa0c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047dc-e0a1-4e7b-9f78-540d1cf94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a05c82-3a41-40eb-9e5f-ed02edbd9825}" ma:internalName="TaxCatchAll" ma:showField="CatchAllData" ma:web="4ff047dc-e0a1-4e7b-9f78-540d1cf94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f047dc-e0a1-4e7b-9f78-540d1cf94ec6" xsi:nil="true"/>
    <lcf76f155ced4ddcb4097134ff3c332f xmlns="5d148b02-f761-4772-9a0a-9c79bc185d9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EFBCC-5D1E-4233-8BCD-133A75F53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8b02-f761-4772-9a0a-9c79bc185d9e"/>
    <ds:schemaRef ds:uri="4ff047dc-e0a1-4e7b-9f78-540d1cf94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  <ds:schemaRef ds:uri="4ff047dc-e0a1-4e7b-9f78-540d1cf94ec6"/>
    <ds:schemaRef ds:uri="5d148b02-f761-4772-9a0a-9c79bc185d9e"/>
  </ds:schemaRefs>
</ds:datastoreItem>
</file>

<file path=customXml/itemProps3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Alejandra Oliva</cp:lastModifiedBy>
  <cp:revision>4</cp:revision>
  <cp:lastPrinted>2023-03-29T08:35:00Z</cp:lastPrinted>
  <dcterms:created xsi:type="dcterms:W3CDTF">2023-03-29T10:01:00Z</dcterms:created>
  <dcterms:modified xsi:type="dcterms:W3CDTF">2023-04-14T08:00:00Z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0x010100AFB77AEF3F4DB04685CFA9FEBB9D3FD8</vt:lpwstr>
  </property>
</Properties>
</file>